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69C" w:rsidRDefault="00D2369C" w:rsidP="00D2369C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bCs/>
          <w:sz w:val="20"/>
          <w:szCs w:val="20"/>
          <w:lang/>
        </w:rPr>
      </w:pPr>
      <w:r>
        <w:rPr>
          <w:b/>
          <w:bCs/>
          <w:sz w:val="20"/>
          <w:szCs w:val="20"/>
          <w:lang/>
        </w:rPr>
        <w:t xml:space="preserve">FORMULARZ OFERTOWY - strona 2 </w:t>
      </w:r>
    </w:p>
    <w:p w:rsidR="00D2369C" w:rsidRDefault="00D2369C" w:rsidP="00D2369C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i/>
          <w:sz w:val="20"/>
          <w:szCs w:val="20"/>
          <w:lang/>
        </w:rPr>
      </w:pPr>
    </w:p>
    <w:p w:rsidR="00D2369C" w:rsidRDefault="00D2369C" w:rsidP="00D2369C">
      <w:pPr>
        <w:widowControl w:val="0"/>
        <w:suppressAutoHyphens/>
        <w:overflowPunct w:val="0"/>
        <w:autoSpaceDE w:val="0"/>
        <w:jc w:val="both"/>
        <w:textAlignment w:val="baseline"/>
        <w:rPr>
          <w:sz w:val="20"/>
          <w:szCs w:val="20"/>
          <w:lang/>
        </w:rPr>
      </w:pPr>
      <w:r>
        <w:rPr>
          <w:sz w:val="20"/>
          <w:szCs w:val="20"/>
          <w:lang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1,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lang/>
        </w:rPr>
        <w:t>za cenę:</w:t>
      </w:r>
    </w:p>
    <w:p w:rsidR="00D2369C" w:rsidRPr="00AF42AE" w:rsidRDefault="00D2369C" w:rsidP="00D2369C">
      <w:pPr>
        <w:widowControl w:val="0"/>
        <w:suppressAutoHyphens/>
        <w:overflowPunct w:val="0"/>
        <w:autoSpaceDE w:val="0"/>
        <w:jc w:val="both"/>
        <w:textAlignment w:val="baseline"/>
        <w:rPr>
          <w:rFonts w:eastAsia="Arial Unicode MS"/>
          <w:b/>
          <w:sz w:val="20"/>
          <w:szCs w:val="20"/>
          <w:lang/>
        </w:rPr>
      </w:pPr>
    </w:p>
    <w:p w:rsidR="00D2369C" w:rsidRDefault="00D2369C" w:rsidP="00D2369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…...…….....................….......................……zł.  ……dni.</w:t>
      </w:r>
    </w:p>
    <w:p w:rsidR="00D2369C" w:rsidRDefault="00D2369C" w:rsidP="00D2369C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D2369C" w:rsidRPr="00245CC4" w:rsidRDefault="00D2369C" w:rsidP="00D2369C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D2369C" w:rsidRDefault="00D2369C" w:rsidP="00D2369C">
      <w:pPr>
        <w:spacing w:line="360" w:lineRule="auto"/>
        <w:rPr>
          <w:b/>
          <w:bCs/>
          <w:sz w:val="20"/>
          <w:szCs w:val="20"/>
        </w:rPr>
      </w:pPr>
    </w:p>
    <w:p w:rsidR="00D2369C" w:rsidRPr="002A1FA1" w:rsidRDefault="00D2369C" w:rsidP="00D2369C">
      <w:pPr>
        <w:jc w:val="center"/>
        <w:rPr>
          <w:b/>
          <w:bCs/>
          <w:sz w:val="32"/>
          <w:szCs w:val="32"/>
        </w:rPr>
      </w:pPr>
      <w:r w:rsidRPr="002A1FA1">
        <w:rPr>
          <w:b/>
          <w:bCs/>
          <w:sz w:val="32"/>
          <w:szCs w:val="32"/>
        </w:rPr>
        <w:t>PAKIET NR I</w:t>
      </w:r>
    </w:p>
    <w:p w:rsidR="00D2369C" w:rsidRPr="002A1FA1" w:rsidRDefault="00D2369C" w:rsidP="00D2369C"/>
    <w:p w:rsidR="00D2369C" w:rsidRPr="002A1FA1" w:rsidRDefault="00D2369C" w:rsidP="00D2369C">
      <w:pPr>
        <w:jc w:val="center"/>
        <w:rPr>
          <w:b/>
          <w:bCs/>
        </w:rPr>
      </w:pPr>
      <w:r w:rsidRPr="002A1FA1">
        <w:rPr>
          <w:b/>
          <w:bCs/>
        </w:rPr>
        <w:t>TŁUSZCZE, SERY, MLEKO, ŚMIETANA</w:t>
      </w:r>
    </w:p>
    <w:p w:rsidR="00D2369C" w:rsidRPr="002A1FA1" w:rsidRDefault="00D2369C" w:rsidP="00D2369C"/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07"/>
        <w:gridCol w:w="2354"/>
        <w:gridCol w:w="673"/>
        <w:gridCol w:w="673"/>
        <w:gridCol w:w="841"/>
        <w:gridCol w:w="1345"/>
        <w:gridCol w:w="504"/>
        <w:gridCol w:w="1345"/>
      </w:tblGrid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trHeight w:val="631"/>
          <w:jc w:val="center"/>
        </w:trPr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NR KLASYFIKACJI</w:t>
            </w:r>
          </w:p>
        </w:tc>
        <w:tc>
          <w:tcPr>
            <w:tcW w:w="23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keepNext/>
              <w:ind w:left="4956"/>
              <w:outlineLvl w:val="4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JEDN.</w:t>
            </w:r>
          </w:p>
          <w:p w:rsidR="00D2369C" w:rsidRPr="002A1FA1" w:rsidRDefault="00D2369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ILOŚĆ</w:t>
            </w:r>
          </w:p>
          <w:p w:rsidR="00D2369C" w:rsidRPr="002A1FA1" w:rsidRDefault="00D2369C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VAT</w:t>
            </w:r>
          </w:p>
          <w:p w:rsidR="00D2369C" w:rsidRPr="002A1FA1" w:rsidRDefault="00D2369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2A1FA1">
              <w:rPr>
                <w:b/>
                <w:bCs/>
                <w:sz w:val="16"/>
                <w:szCs w:val="16"/>
              </w:rPr>
              <w:t>WARTOŚĆ BRUTTO</w:t>
            </w: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trHeight w:val="439"/>
          <w:jc w:val="center"/>
        </w:trPr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15530000-2</w:t>
            </w:r>
          </w:p>
        </w:tc>
        <w:tc>
          <w:tcPr>
            <w:tcW w:w="23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Masło śmietankowe zawartość tłuszczu min. 75% opakowanie 200g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40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trHeight w:val="439"/>
          <w:jc w:val="center"/>
        </w:trPr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15530000-2</w:t>
            </w:r>
          </w:p>
        </w:tc>
        <w:tc>
          <w:tcPr>
            <w:tcW w:w="23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Masło śmietankowe zawartość tłuszczu min. 75% opakowanie 200g    bez  laktozy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trHeight w:val="439"/>
          <w:jc w:val="center"/>
        </w:trPr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15530000-2</w:t>
            </w:r>
          </w:p>
        </w:tc>
        <w:tc>
          <w:tcPr>
            <w:tcW w:w="23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Masło extra świeże kostka 200g zawartość tłuszczu min 82%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40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15551300-8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Jogurt  owocowy (150g) o różnych smakach min 9% owoców kubek 150g (spełniający wymogi w placówkach oświatowych)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920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15551300-8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Jogurt  owocowy (150g) o różnych smakach min 9% owoców kubek 150g (spełniający wymogi w placówkach oświatowych) bez laktozy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2A1FA1">
              <w:rPr>
                <w:sz w:val="20"/>
                <w:szCs w:val="20"/>
              </w:rPr>
              <w:t>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15551300-8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Jogurt  naturalny   bez cukru, gęsty kubek 350g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15551300-8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Jogurt  naturalny   bez cukru, gęsty kubek 150g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470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15551300-8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Jogurt  naturalny   bez cukru, gęsty kubek 150g bez laktozy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15511210-8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Mleko karton 1l    2%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1536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15542100-0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Ser biały  półtłusty  </w:t>
            </w:r>
            <w:r w:rsidRPr="002A1FA1">
              <w:rPr>
                <w:b/>
                <w:sz w:val="20"/>
                <w:szCs w:val="20"/>
              </w:rPr>
              <w:t xml:space="preserve">250g </w:t>
            </w:r>
            <w:r w:rsidRPr="002A1FA1">
              <w:rPr>
                <w:sz w:val="20"/>
                <w:szCs w:val="20"/>
              </w:rPr>
              <w:t>wartość energetyczna w 100g produktu 113 kcal, tłuszcz 4,0g, w tym kwasy nasycone 2,6g , węglowodany 3,8g w tym cukry 3,8g,białko 15,5g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15542100-0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Ser biały  półtłusty  </w:t>
            </w:r>
            <w:r w:rsidRPr="002A1FA1">
              <w:rPr>
                <w:b/>
                <w:sz w:val="20"/>
                <w:szCs w:val="20"/>
              </w:rPr>
              <w:t xml:space="preserve">250g </w:t>
            </w:r>
            <w:r w:rsidRPr="002A1FA1">
              <w:rPr>
                <w:sz w:val="20"/>
                <w:szCs w:val="20"/>
              </w:rPr>
              <w:t>bez laktozy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1112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lastRenderedPageBreak/>
              <w:t>15542100-0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Ser biały  półtłusty  </w:t>
            </w:r>
            <w:r w:rsidRPr="002A1FA1">
              <w:rPr>
                <w:b/>
                <w:sz w:val="20"/>
                <w:szCs w:val="20"/>
              </w:rPr>
              <w:t>1 kg</w:t>
            </w:r>
            <w:r w:rsidRPr="002A1FA1">
              <w:rPr>
                <w:sz w:val="20"/>
                <w:szCs w:val="20"/>
              </w:rPr>
              <w:t xml:space="preserve"> wartość energetyczna w 100g produktu 113 kcal, tłuszcz 4,0g, w tym kwasy nasycone 2,6g , węglowodany 3,8g w tym cukry 3,8g,białko 15,5g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510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15833100-7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Deser mleczny z bitą śmietaną czekoladowy kubek 175g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15551000-5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Serek homogenizowany  waniliowy 140g, tłuszcz 3,0g, węglowodany 13,7g, białko 5,3g na 100g produktu (spełniający wymogi w placówkach oświatowych 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  1010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15500000-3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Kefir (150g)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900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15544000-3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 żółty salami zawartość tłuszczu w 100g produktu 26g, węglowodany 0,1g, białka 26,2g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500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15544000-3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 żółty  bez laktozy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1033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15544000-3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 żółty gouda zawartość tłuszczu w 100g produktu 26g, węglowodany 0,1g, białka 26,2g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 80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15542200-1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Serek topiony  krążek  150g. (8 szt. w opakowaniu)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op.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15542200-1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Serek topiony  w plastrach 150g. (8 szt. w opakowaniu)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Op.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15511000-3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Mleko 2% w folii pakowane po 5L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litr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3150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15511000-3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Mleko 2%  bez laktozy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litr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15512000-0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Śmietana  o zawartości tłuszczu 18% masa netto kubek 400g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960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15512100-1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Śmietana  o zawartości tłuszczu 12% masa netto kubek 400g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2A1FA1">
              <w:rPr>
                <w:sz w:val="20"/>
                <w:szCs w:val="20"/>
              </w:rPr>
              <w:t>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2796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15542100-0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Serek wiejski (twaróg ziarnisty) 150g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590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15542100-0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Serek wiejski (twaróg ziarnisty) 150g bez laktozy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15542100-0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Serek twarogowy  śmietankowy i jogurtowy </w:t>
            </w:r>
            <w:proofErr w:type="spellStart"/>
            <w:r w:rsidRPr="002A1FA1">
              <w:rPr>
                <w:sz w:val="20"/>
                <w:szCs w:val="20"/>
              </w:rPr>
              <w:t>op</w:t>
            </w:r>
            <w:proofErr w:type="spellEnd"/>
            <w:r w:rsidRPr="002A1FA1">
              <w:rPr>
                <w:sz w:val="20"/>
                <w:szCs w:val="20"/>
              </w:rPr>
              <w:t xml:space="preserve"> 100gr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op.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15542100-0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Serek do chleba (śmietankowy, z ziołami, ze szczypiorkiem) op. 100g tłuszcz mleczny 15%, kwasy tłuszczowe nasycone10g na 100g produktu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270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lastRenderedPageBreak/>
              <w:t>15551000-5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Jogurt pitny owocowy 350ml( spełniający wymogi w placówkach oświatowych )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1080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hyperlink r:id="rId5" w:history="1">
              <w:r w:rsidRPr="002A1FA1">
                <w:rPr>
                  <w:sz w:val="20"/>
                  <w:szCs w:val="20"/>
                </w:rPr>
                <w:t>15842220-0</w:t>
              </w:r>
            </w:hyperlink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 xml:space="preserve">Baton biszkoptowy z mlecznym nadzieniem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szt.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hyperlink r:id="rId6" w:history="1">
              <w:r w:rsidRPr="002A1FA1">
                <w:rPr>
                  <w:sz w:val="20"/>
                  <w:szCs w:val="20"/>
                </w:rPr>
                <w:t>15833100-7</w:t>
              </w:r>
            </w:hyperlink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Deser czekoladowo-orzechowy kubek 150g mleko 49%, kakao w proszku o obniżonej zawartości tłuszczu 0,8%, zmielone orzechy laskowe 0,5%, czekolada w proszku 0,5%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2A1FA1">
              <w:rPr>
                <w:sz w:val="20"/>
                <w:szCs w:val="20"/>
              </w:rPr>
              <w:t>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90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hyperlink r:id="rId7" w:history="1">
              <w:r w:rsidRPr="002A1FA1">
                <w:rPr>
                  <w:sz w:val="20"/>
                  <w:szCs w:val="20"/>
                </w:rPr>
                <w:t>15893200-6</w:t>
              </w:r>
            </w:hyperlink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Ryż na mleku z czekoladą  kubek 180g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2A1FA1">
              <w:rPr>
                <w:sz w:val="20"/>
                <w:szCs w:val="20"/>
              </w:rPr>
              <w:t>zt.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90</w:t>
            </w: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847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Mleko  smakowe truskawkowe, czekoladowe</w:t>
            </w:r>
          </w:p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250ml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2A1FA1">
              <w:rPr>
                <w:sz w:val="20"/>
                <w:szCs w:val="20"/>
              </w:rPr>
              <w:t>zt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180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Kwaśne  mleko  kubek 500ml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2A1FA1">
              <w:rPr>
                <w:sz w:val="20"/>
                <w:szCs w:val="20"/>
              </w:rPr>
              <w:t>zt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300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D2369C" w:rsidRPr="002A1FA1" w:rsidTr="00541241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59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keepNext/>
              <w:ind w:firstLine="708"/>
              <w:jc w:val="center"/>
              <w:outlineLvl w:val="3"/>
              <w:rPr>
                <w:sz w:val="20"/>
                <w:szCs w:val="20"/>
              </w:rPr>
            </w:pPr>
            <w:r w:rsidRPr="002A1FA1">
              <w:rPr>
                <w:sz w:val="20"/>
                <w:szCs w:val="20"/>
              </w:rPr>
              <w:t>RAZEM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369C" w:rsidRPr="002A1FA1" w:rsidRDefault="00D2369C" w:rsidP="00541241">
            <w:pPr>
              <w:jc w:val="center"/>
              <w:rPr>
                <w:sz w:val="20"/>
                <w:szCs w:val="20"/>
              </w:rPr>
            </w:pPr>
          </w:p>
        </w:tc>
      </w:tr>
    </w:tbl>
    <w:p w:rsidR="00D2369C" w:rsidRPr="002A1FA1" w:rsidRDefault="00D2369C" w:rsidP="00D2369C">
      <w:r w:rsidRPr="002A1FA1">
        <w:rPr>
          <w:sz w:val="20"/>
          <w:szCs w:val="20"/>
        </w:rPr>
        <w:t>Proszę przeliczać w gramaturach podanych w pakiecie.</w:t>
      </w:r>
    </w:p>
    <w:p w:rsidR="00D2369C" w:rsidRDefault="00D2369C" w:rsidP="00D2369C">
      <w:pPr>
        <w:spacing w:line="360" w:lineRule="auto"/>
        <w:rPr>
          <w:b/>
          <w:bCs/>
          <w:sz w:val="20"/>
          <w:szCs w:val="20"/>
        </w:rPr>
      </w:pPr>
    </w:p>
    <w:p w:rsidR="00D2369C" w:rsidRDefault="00D2369C" w:rsidP="00D2369C">
      <w:pPr>
        <w:spacing w:line="360" w:lineRule="auto"/>
        <w:rPr>
          <w:b/>
          <w:bCs/>
          <w:sz w:val="20"/>
          <w:szCs w:val="20"/>
        </w:rPr>
      </w:pPr>
    </w:p>
    <w:p w:rsidR="00D2369C" w:rsidRDefault="00D2369C" w:rsidP="00D2369C">
      <w:pPr>
        <w:spacing w:line="360" w:lineRule="auto"/>
        <w:rPr>
          <w:b/>
          <w:sz w:val="20"/>
          <w:szCs w:val="20"/>
          <w:u w:val="single"/>
        </w:rPr>
      </w:pPr>
      <w:r w:rsidRPr="006D0749">
        <w:rPr>
          <w:b/>
          <w:bCs/>
          <w:sz w:val="20"/>
          <w:szCs w:val="20"/>
          <w:u w:val="single"/>
        </w:rPr>
        <w:t>Proszę przeliczać w gramaturach podanych w pakiecie.</w:t>
      </w:r>
    </w:p>
    <w:p w:rsidR="00D2369C" w:rsidRPr="00245CC4" w:rsidRDefault="00D2369C" w:rsidP="00D2369C">
      <w:pPr>
        <w:spacing w:line="360" w:lineRule="auto"/>
        <w:rPr>
          <w:b/>
          <w:sz w:val="20"/>
          <w:szCs w:val="20"/>
          <w:u w:val="single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D2369C" w:rsidRDefault="00D2369C" w:rsidP="00D2369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Oświadczamy, że zrealizujemy przedmiot zamówienia zgodnie ze wszystkimi wymogami Zamawiającego określonymi w Specyfikacji Istotnych Warunków Zamówienia.</w:t>
      </w:r>
    </w:p>
    <w:p w:rsidR="00D2369C" w:rsidRDefault="00D2369C" w:rsidP="00D2369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 xml:space="preserve">Oświadczamy, że </w:t>
      </w:r>
      <w:r>
        <w:rPr>
          <w:b/>
          <w:sz w:val="18"/>
          <w:szCs w:val="18"/>
          <w:lang/>
        </w:rPr>
        <w:t xml:space="preserve">zamierzamy </w:t>
      </w:r>
      <w:r>
        <w:rPr>
          <w:sz w:val="18"/>
          <w:szCs w:val="18"/>
          <w:lang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  <w:lang/>
        </w:rPr>
        <w:t>(nie wypełnienie niniejszego punktu oznacza, iż Wykonawca nie zamierza powierzyć do realizacji podwykonawcom żadnej części zamówienia).</w:t>
      </w:r>
    </w:p>
    <w:p w:rsidR="00D2369C" w:rsidRDefault="00D2369C" w:rsidP="00D2369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Zgadzamy się na warunki zawarte we wzorze umowy oraz zatwierdzamy jego treść.</w:t>
      </w:r>
    </w:p>
    <w:p w:rsidR="00D2369C" w:rsidRDefault="00D2369C" w:rsidP="00D2369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Deklarujemy, że wszystkie oświadczenia i informacje zamieszczone w niniejszym „FORMULARZU OFERTOWYM” są kompletne, prawdziwe i dokładne w każdym szczególe.</w:t>
      </w:r>
    </w:p>
    <w:p w:rsidR="00D2369C" w:rsidRDefault="00D2369C" w:rsidP="00D2369C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D2369C" w:rsidRDefault="00D2369C" w:rsidP="00D2369C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D2369C" w:rsidTr="00541241">
        <w:trPr>
          <w:cantSplit/>
          <w:trHeight w:val="74"/>
          <w:jc w:val="right"/>
        </w:trPr>
        <w:tc>
          <w:tcPr>
            <w:tcW w:w="4947" w:type="dxa"/>
          </w:tcPr>
          <w:p w:rsidR="00D2369C" w:rsidRDefault="00D2369C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Upełnomocniony przedstawiciel Przedsiębiorstwa</w:t>
            </w:r>
          </w:p>
        </w:tc>
      </w:tr>
      <w:tr w:rsidR="00D2369C" w:rsidTr="00541241">
        <w:trPr>
          <w:cantSplit/>
          <w:jc w:val="right"/>
        </w:trPr>
        <w:tc>
          <w:tcPr>
            <w:tcW w:w="4947" w:type="dxa"/>
          </w:tcPr>
          <w:p w:rsidR="00D2369C" w:rsidRDefault="00D2369C" w:rsidP="00541241">
            <w:pPr>
              <w:widowControl w:val="0"/>
              <w:tabs>
                <w:tab w:val="left" w:pos="5954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D2369C" w:rsidTr="00541241">
        <w:trPr>
          <w:cantSplit/>
          <w:jc w:val="right"/>
        </w:trPr>
        <w:tc>
          <w:tcPr>
            <w:tcW w:w="4947" w:type="dxa"/>
          </w:tcPr>
          <w:p w:rsidR="00D2369C" w:rsidRDefault="00D2369C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.......................................</w:t>
            </w:r>
          </w:p>
        </w:tc>
      </w:tr>
      <w:tr w:rsidR="00D2369C" w:rsidTr="00541241">
        <w:trPr>
          <w:cantSplit/>
          <w:jc w:val="right"/>
        </w:trPr>
        <w:tc>
          <w:tcPr>
            <w:tcW w:w="4947" w:type="dxa"/>
          </w:tcPr>
          <w:p w:rsidR="00D2369C" w:rsidRDefault="00D2369C" w:rsidP="00541241">
            <w:pPr>
              <w:widowControl w:val="0"/>
              <w:tabs>
                <w:tab w:val="center" w:pos="7371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  <w:lang/>
              </w:rPr>
            </w:pPr>
            <w:r>
              <w:rPr>
                <w:i/>
                <w:sz w:val="22"/>
                <w:szCs w:val="20"/>
                <w:vertAlign w:val="superscript"/>
                <w:lang/>
              </w:rPr>
              <w:t>(</w:t>
            </w:r>
            <w:r>
              <w:rPr>
                <w:sz w:val="22"/>
                <w:szCs w:val="20"/>
                <w:vertAlign w:val="superscript"/>
                <w:lang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  <w:lang/>
              </w:rPr>
              <w:t>)</w:t>
            </w:r>
          </w:p>
        </w:tc>
      </w:tr>
      <w:tr w:rsidR="00D2369C" w:rsidTr="00541241">
        <w:trPr>
          <w:cantSplit/>
          <w:jc w:val="right"/>
        </w:trPr>
        <w:tc>
          <w:tcPr>
            <w:tcW w:w="4947" w:type="dxa"/>
          </w:tcPr>
          <w:p w:rsidR="00D2369C" w:rsidRDefault="00D2369C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Data: .....................................</w:t>
            </w:r>
          </w:p>
        </w:tc>
      </w:tr>
    </w:tbl>
    <w:p w:rsidR="00D2369C" w:rsidRDefault="00D2369C" w:rsidP="00D2369C">
      <w:pPr>
        <w:spacing w:before="100"/>
        <w:ind w:right="23"/>
        <w:rPr>
          <w:rFonts w:ascii="Calibri" w:hAnsi="Calibri" w:cs="Arial"/>
          <w:b/>
          <w:i/>
          <w:sz w:val="20"/>
          <w:szCs w:val="20"/>
        </w:rPr>
      </w:pPr>
    </w:p>
    <w:p w:rsidR="00D2369C" w:rsidRDefault="00D2369C" w:rsidP="00D2369C">
      <w:pPr>
        <w:spacing w:before="100"/>
        <w:ind w:right="23"/>
        <w:rPr>
          <w:rFonts w:ascii="Calibri" w:hAnsi="Calibri" w:cs="Arial"/>
          <w:b/>
          <w:i/>
          <w:sz w:val="20"/>
          <w:szCs w:val="20"/>
        </w:rPr>
      </w:pPr>
    </w:p>
    <w:p w:rsidR="00D2369C" w:rsidRPr="003127A9" w:rsidRDefault="00D2369C" w:rsidP="00D2369C">
      <w:pPr>
        <w:spacing w:before="100"/>
        <w:ind w:right="23"/>
        <w:rPr>
          <w:rFonts w:ascii="Calibri" w:hAnsi="Calibri" w:cs="Arial"/>
          <w:b/>
          <w:i/>
          <w:sz w:val="20"/>
          <w:szCs w:val="20"/>
        </w:rPr>
      </w:pPr>
    </w:p>
    <w:p w:rsidR="00D2369C" w:rsidRPr="003127A9" w:rsidRDefault="00D2369C" w:rsidP="00D2369C">
      <w:pPr>
        <w:spacing w:before="100"/>
        <w:ind w:right="23"/>
        <w:rPr>
          <w:rFonts w:ascii="Calibri" w:hAnsi="Calibri" w:cs="Arial"/>
          <w:b/>
          <w:i/>
          <w:sz w:val="20"/>
          <w:szCs w:val="20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80"/>
      </w:tblGrid>
      <w:tr w:rsidR="00D2369C" w:rsidTr="00541241">
        <w:trPr>
          <w:cantSplit/>
          <w:jc w:val="right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3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b/>
                <w:sz w:val="22"/>
                <w:szCs w:val="20"/>
                <w:lang/>
              </w:rPr>
            </w:pPr>
            <w:r>
              <w:rPr>
                <w:b/>
                <w:sz w:val="22"/>
                <w:szCs w:val="20"/>
                <w:lang/>
              </w:rPr>
              <w:t>FORMULARZ OFERTOWY</w:t>
            </w:r>
          </w:p>
        </w:tc>
      </w:tr>
      <w:tr w:rsidR="00D2369C" w:rsidTr="00541241">
        <w:trPr>
          <w:cantSplit/>
          <w:jc w:val="right"/>
        </w:trPr>
        <w:tc>
          <w:tcPr>
            <w:tcW w:w="5991" w:type="dxa"/>
            <w:tcBorders>
              <w:left w:val="single" w:sz="4" w:space="0" w:color="auto"/>
              <w:right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D2369C" w:rsidTr="00541241">
        <w:trPr>
          <w:cantSplit/>
          <w:trHeight w:val="345"/>
          <w:jc w:val="right"/>
        </w:trPr>
        <w:tc>
          <w:tcPr>
            <w:tcW w:w="5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spacing w:line="360" w:lineRule="auto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163" w:type="dxa"/>
            <w:tcBorders>
              <w:top w:val="single" w:sz="4" w:space="0" w:color="auto"/>
              <w:bottom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textAlignment w:val="baseline"/>
              <w:rPr>
                <w:sz w:val="22"/>
                <w:szCs w:val="20"/>
                <w:lang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9C" w:rsidRDefault="00D2369C" w:rsidP="00541241">
            <w:pPr>
              <w:widowControl w:val="0"/>
              <w:tabs>
                <w:tab w:val="center" w:pos="4818"/>
                <w:tab w:val="right" w:pos="9637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</w:tbl>
    <w:p w:rsidR="00D2369C" w:rsidRDefault="00D2369C" w:rsidP="00D2369C">
      <w:pPr>
        <w:widowControl w:val="0"/>
        <w:tabs>
          <w:tab w:val="left" w:pos="2268"/>
        </w:tabs>
        <w:suppressAutoHyphens/>
        <w:overflowPunct w:val="0"/>
        <w:autoSpaceDE w:val="0"/>
        <w:textAlignment w:val="baseline"/>
        <w:rPr>
          <w:i/>
          <w:szCs w:val="20"/>
          <w:lang/>
        </w:rPr>
      </w:pPr>
      <w:r>
        <w:rPr>
          <w:szCs w:val="20"/>
          <w:lang/>
        </w:rPr>
        <w:tab/>
        <w:t>(</w:t>
      </w:r>
      <w:r>
        <w:rPr>
          <w:i/>
          <w:szCs w:val="20"/>
          <w:lang/>
        </w:rPr>
        <w:t>pieczęć Wykonawcy)</w:t>
      </w:r>
    </w:p>
    <w:p w:rsidR="00521478" w:rsidRDefault="00521478"/>
    <w:sectPr w:rsidR="00521478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92C2B"/>
    <w:multiLevelType w:val="hybridMultilevel"/>
    <w:tmpl w:val="E3D4C114"/>
    <w:lvl w:ilvl="0" w:tplc="88349A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2369C"/>
    <w:rsid w:val="00521478"/>
    <w:rsid w:val="00D23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3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rtalzp.pl/kody-cpv/szczegoly/mieszanki-deserowe-88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rtalzp.pl/kody-cpv/szczegoly/desery-807/" TargetMode="External"/><Relationship Id="rId5" Type="http://schemas.openxmlformats.org/officeDocument/2006/relationships/hyperlink" Target="http://www.portalzp.pl/kody-cpv/szczegoly/batony-czekoladowe-819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2020-10-22T10:56:00Z</cp:lastPrinted>
  <dcterms:created xsi:type="dcterms:W3CDTF">2020-10-22T10:56:00Z</dcterms:created>
  <dcterms:modified xsi:type="dcterms:W3CDTF">2020-10-22T10:56:00Z</dcterms:modified>
</cp:coreProperties>
</file>